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CBE2" w14:textId="3466ED25" w:rsidR="00B210D2" w:rsidRDefault="00B210D2">
      <w:pPr>
        <w:rPr>
          <w:noProof/>
        </w:rPr>
      </w:pPr>
    </w:p>
    <w:p w14:paraId="38FD3229" w14:textId="39FF7F55" w:rsidR="002E6217" w:rsidRDefault="00B210D2" w:rsidP="009F2053">
      <w:pPr>
        <w:tabs>
          <w:tab w:val="left" w:pos="2775"/>
          <w:tab w:val="left" w:pos="6255"/>
        </w:tabs>
      </w:pPr>
      <w:r>
        <w:tab/>
      </w:r>
      <w:r>
        <w:tab/>
        <w:t xml:space="preserve">                   </w:t>
      </w:r>
      <w:r>
        <w:tab/>
        <w:t xml:space="preserve">                           </w:t>
      </w:r>
    </w:p>
    <w:p w14:paraId="487B918B" w14:textId="1EB42949" w:rsidR="00B210D2" w:rsidRDefault="00B210D2" w:rsidP="00B210D2">
      <w:pPr>
        <w:tabs>
          <w:tab w:val="left" w:pos="6255"/>
        </w:tabs>
      </w:pPr>
      <w:r>
        <w:t xml:space="preserve">Dear </w:t>
      </w:r>
      <w:r w:rsidR="00362A02">
        <w:t>P</w:t>
      </w:r>
      <w:r>
        <w:t>arent</w:t>
      </w:r>
      <w:r w:rsidR="00471612">
        <w:t>/</w:t>
      </w:r>
      <w:r w:rsidR="00362A02">
        <w:t>G</w:t>
      </w:r>
      <w:r w:rsidR="00471612">
        <w:t xml:space="preserve">uardian, </w:t>
      </w:r>
    </w:p>
    <w:p w14:paraId="14064E30" w14:textId="77777777" w:rsidR="002E6217" w:rsidRDefault="002E6217" w:rsidP="00B210D2">
      <w:pPr>
        <w:tabs>
          <w:tab w:val="left" w:pos="6255"/>
        </w:tabs>
      </w:pPr>
    </w:p>
    <w:p w14:paraId="20CE74C8" w14:textId="3E70FC6F" w:rsidR="002E6217" w:rsidRDefault="00B210D2" w:rsidP="00B210D2">
      <w:pPr>
        <w:tabs>
          <w:tab w:val="left" w:pos="6255"/>
        </w:tabs>
      </w:pPr>
      <w:r>
        <w:t>As you are aware the nasal flu programme takes place in schools across England as requested by the NHS. Here at IntraHealth</w:t>
      </w:r>
      <w:r w:rsidR="00D616EC">
        <w:t>,</w:t>
      </w:r>
      <w:r>
        <w:t xml:space="preserve"> we are happy to provi</w:t>
      </w:r>
      <w:r w:rsidR="00C10625">
        <w:t xml:space="preserve">de this service </w:t>
      </w:r>
      <w:r w:rsidR="00CC571D">
        <w:t>and work closely with Public Health England and the NHS to ensure the service is delivered successfully. Over the</w:t>
      </w:r>
      <w:r w:rsidR="002E6217">
        <w:t xml:space="preserve"> past few </w:t>
      </w:r>
      <w:r w:rsidR="00FA3E67">
        <w:t>years,</w:t>
      </w:r>
      <w:r w:rsidR="002E6217">
        <w:t xml:space="preserve"> we have provided paper consent form</w:t>
      </w:r>
      <w:r w:rsidR="00CC571D">
        <w:t>s</w:t>
      </w:r>
      <w:r w:rsidR="002E6217">
        <w:t xml:space="preserve"> with a </w:t>
      </w:r>
      <w:r w:rsidR="002E6217" w:rsidRPr="00290CCD">
        <w:rPr>
          <w:b/>
          <w:bCs/>
          <w:color w:val="00B050"/>
        </w:rPr>
        <w:t>YES</w:t>
      </w:r>
      <w:r w:rsidR="002E6217">
        <w:t xml:space="preserve"> or </w:t>
      </w:r>
      <w:r w:rsidR="002E6217" w:rsidRPr="00290CCD">
        <w:rPr>
          <w:b/>
          <w:bCs/>
          <w:color w:val="FF0000"/>
        </w:rPr>
        <w:t>No</w:t>
      </w:r>
      <w:r w:rsidR="002E6217">
        <w:t xml:space="preserve"> form along with </w:t>
      </w:r>
      <w:r w:rsidR="00AB6947">
        <w:t xml:space="preserve">Influenza </w:t>
      </w:r>
      <w:r w:rsidR="002F3E86">
        <w:t>i</w:t>
      </w:r>
      <w:r w:rsidR="002E6217">
        <w:t>nformation leaflet</w:t>
      </w:r>
      <w:r w:rsidR="00AB6947">
        <w:t xml:space="preserve">s, and posters to help schools engage with parents.  </w:t>
      </w:r>
    </w:p>
    <w:p w14:paraId="7949437A" w14:textId="4C4BDCC0" w:rsidR="002E6217" w:rsidRDefault="002E6217" w:rsidP="00B210D2">
      <w:pPr>
        <w:tabs>
          <w:tab w:val="left" w:pos="6255"/>
        </w:tabs>
      </w:pPr>
      <w:r>
        <w:t>This year your school has chosen</w:t>
      </w:r>
      <w:r w:rsidR="00835D0C">
        <w:t xml:space="preserve"> to</w:t>
      </w:r>
      <w:r>
        <w:t xml:space="preserve"> </w:t>
      </w:r>
      <w:r w:rsidR="00AB6947">
        <w:t>work alongside IntraHealth and implement the use of</w:t>
      </w:r>
      <w:r>
        <w:t xml:space="preserve"> </w:t>
      </w:r>
      <w:r w:rsidRPr="00313281">
        <w:rPr>
          <w:b/>
        </w:rPr>
        <w:t>E-consent</w:t>
      </w:r>
      <w:r>
        <w:t>. This</w:t>
      </w:r>
      <w:r w:rsidR="00AB6947">
        <w:t xml:space="preserve"> is an electronic consent method and aims to make the submission and </w:t>
      </w:r>
      <w:r w:rsidR="002F3E86">
        <w:t>i</w:t>
      </w:r>
      <w:r w:rsidR="00AB6947">
        <w:t>mmunisation process more streamline.  This new process</w:t>
      </w:r>
      <w:r>
        <w:t xml:space="preserve"> will involve </w:t>
      </w:r>
      <w:r w:rsidR="00CC571D">
        <w:t xml:space="preserve">the </w:t>
      </w:r>
      <w:r>
        <w:t xml:space="preserve">school sending out a </w:t>
      </w:r>
      <w:r w:rsidR="00CC571D">
        <w:t xml:space="preserve">unique </w:t>
      </w:r>
      <w:r>
        <w:t>link via text, email</w:t>
      </w:r>
      <w:r w:rsidR="00CC571D">
        <w:t>,</w:t>
      </w:r>
      <w:r>
        <w:t xml:space="preserve"> on school apps </w:t>
      </w:r>
      <w:r w:rsidR="00CC571D">
        <w:t xml:space="preserve">or </w:t>
      </w:r>
      <w:r>
        <w:t>maybe even social media. The link will be accessible to all parents</w:t>
      </w:r>
      <w:r w:rsidR="00AB6947">
        <w:t xml:space="preserve"> (</w:t>
      </w:r>
      <w:r w:rsidR="00B4281E">
        <w:t>Year 7, 8 and 9</w:t>
      </w:r>
      <w:r w:rsidR="00AB6947">
        <w:t xml:space="preserve">). Here </w:t>
      </w:r>
      <w:r w:rsidR="00CC571D">
        <w:t xml:space="preserve">it will be possible to complete </w:t>
      </w:r>
      <w:r>
        <w:t>a</w:t>
      </w:r>
      <w:r w:rsidRPr="00705D7D">
        <w:rPr>
          <w:b/>
        </w:rPr>
        <w:t xml:space="preserve"> </w:t>
      </w:r>
      <w:r w:rsidR="00705D7D" w:rsidRPr="00290CCD">
        <w:rPr>
          <w:b/>
          <w:color w:val="00B050"/>
        </w:rPr>
        <w:t>YES</w:t>
      </w:r>
      <w:r w:rsidR="00705D7D">
        <w:rPr>
          <w:b/>
        </w:rPr>
        <w:t xml:space="preserve"> </w:t>
      </w:r>
      <w:r>
        <w:t>or</w:t>
      </w:r>
      <w:r w:rsidRPr="00705D7D">
        <w:rPr>
          <w:b/>
        </w:rPr>
        <w:t xml:space="preserve"> </w:t>
      </w:r>
      <w:r w:rsidR="00705D7D" w:rsidRPr="00290CCD">
        <w:rPr>
          <w:b/>
          <w:color w:val="FF0000"/>
        </w:rPr>
        <w:t>NO</w:t>
      </w:r>
      <w:r w:rsidRPr="00705D7D">
        <w:t xml:space="preserve"> </w:t>
      </w:r>
      <w:r w:rsidR="00C10625">
        <w:t>consent form online.</w:t>
      </w:r>
      <w:r>
        <w:t xml:space="preserve"> </w:t>
      </w:r>
      <w:r w:rsidR="00CC571D">
        <w:t xml:space="preserve">This form is then submitted directly to IntraHealth ready for the schools </w:t>
      </w:r>
      <w:r w:rsidR="002F3E86">
        <w:t>i</w:t>
      </w:r>
      <w:r w:rsidR="00CC571D">
        <w:t xml:space="preserve">mmunisation session. The </w:t>
      </w:r>
      <w:r w:rsidR="002F3E86">
        <w:t>l</w:t>
      </w:r>
      <w:r w:rsidR="00CC571D">
        <w:t>ink will also provide</w:t>
      </w:r>
      <w:r w:rsidR="00665880">
        <w:t xml:space="preserve"> accessible information</w:t>
      </w:r>
      <w:r w:rsidR="00CC571D">
        <w:t xml:space="preserve"> and</w:t>
      </w:r>
      <w:r w:rsidR="00665880">
        <w:t xml:space="preserve"> </w:t>
      </w:r>
      <w:r w:rsidR="00CC571D">
        <w:t xml:space="preserve">FAQ’s around </w:t>
      </w:r>
      <w:r w:rsidR="00665880">
        <w:t>flu, how it works, ingredients and signs and symptoms</w:t>
      </w:r>
      <w:r w:rsidR="00CC571D">
        <w:t xml:space="preserve">. </w:t>
      </w:r>
    </w:p>
    <w:p w14:paraId="21C4750B" w14:textId="08CAF5AD" w:rsidR="00290CCD" w:rsidRDefault="00290CCD" w:rsidP="00B210D2">
      <w:pPr>
        <w:tabs>
          <w:tab w:val="left" w:pos="6255"/>
        </w:tabs>
      </w:pPr>
    </w:p>
    <w:p w14:paraId="6FD75740" w14:textId="67A13AB9" w:rsidR="00290CCD" w:rsidRDefault="00290CCD" w:rsidP="00290CCD">
      <w:pPr>
        <w:spacing w:after="0" w:line="240" w:lineRule="auto"/>
        <w:rPr>
          <w:b/>
        </w:rPr>
      </w:pPr>
      <w:r>
        <w:t xml:space="preserve">If you require any support or have any questions about any aspects of the vaccinations, please contact our specialist Immunisations team on </w:t>
      </w:r>
      <w:r w:rsidRPr="00A74DDB">
        <w:rPr>
          <w:b/>
        </w:rPr>
        <w:t xml:space="preserve">0333 3583 397 option </w:t>
      </w:r>
      <w:r w:rsidR="004C3674" w:rsidRPr="004C3674">
        <w:rPr>
          <w:b/>
        </w:rPr>
        <w:t>2, option 1</w:t>
      </w:r>
      <w:r w:rsidRPr="004C3674">
        <w:rPr>
          <w:b/>
        </w:rPr>
        <w:t xml:space="preserve"> </w:t>
      </w:r>
      <w:r w:rsidRPr="00A74DDB">
        <w:rPr>
          <w:b/>
        </w:rPr>
        <w:t xml:space="preserve">or email </w:t>
      </w:r>
      <w:hyperlink r:id="rId6" w:tgtFrame="_blank" w:history="1">
        <w:r w:rsidR="00500E43" w:rsidRPr="00500E43">
          <w:rPr>
            <w:rStyle w:val="Hyperlink"/>
            <w:b/>
          </w:rPr>
          <w:t>ImmunisationsHull@Intrahealth.co.uk</w:t>
        </w:r>
      </w:hyperlink>
      <w:r w:rsidR="00500E43" w:rsidRPr="00500E43">
        <w:rPr>
          <w:b/>
        </w:rPr>
        <w:t>                </w:t>
      </w:r>
    </w:p>
    <w:p w14:paraId="333B2B8F" w14:textId="77777777" w:rsidR="00290CCD" w:rsidRDefault="00290CCD" w:rsidP="00290CCD">
      <w:pPr>
        <w:spacing w:after="0" w:line="240" w:lineRule="auto"/>
        <w:rPr>
          <w:b/>
        </w:rPr>
      </w:pPr>
    </w:p>
    <w:p w14:paraId="0002E9CA" w14:textId="77777777" w:rsidR="00290CCD" w:rsidRPr="00311F98" w:rsidRDefault="00290CCD" w:rsidP="00290CCD">
      <w:pPr>
        <w:spacing w:after="0" w:line="240" w:lineRule="auto"/>
        <w:rPr>
          <w:b/>
          <w:i/>
        </w:rPr>
      </w:pPr>
      <w:r w:rsidRPr="00311F98">
        <w:rPr>
          <w:b/>
          <w:i/>
        </w:rPr>
        <w:t xml:space="preserve">Thank you for your continued support </w:t>
      </w:r>
    </w:p>
    <w:p w14:paraId="0ACF9FE3" w14:textId="77777777" w:rsidR="00290CCD" w:rsidRPr="00311F98" w:rsidRDefault="00290CCD" w:rsidP="00290CCD">
      <w:pPr>
        <w:spacing w:after="0" w:line="240" w:lineRule="auto"/>
        <w:rPr>
          <w:b/>
          <w:i/>
        </w:rPr>
      </w:pPr>
    </w:p>
    <w:p w14:paraId="5A356F1A" w14:textId="138941EF" w:rsidR="00290CCD" w:rsidRPr="00311F98" w:rsidRDefault="00290CCD" w:rsidP="00290CCD">
      <w:pPr>
        <w:spacing w:after="0" w:line="240" w:lineRule="auto"/>
        <w:rPr>
          <w:b/>
          <w:i/>
        </w:rPr>
      </w:pPr>
      <w:r w:rsidRPr="00311F98">
        <w:rPr>
          <w:b/>
          <w:i/>
        </w:rPr>
        <w:t>The Immunisations Team</w:t>
      </w:r>
      <w:r w:rsidRPr="004C3674">
        <w:rPr>
          <w:b/>
          <w:i/>
          <w:iCs/>
        </w:rPr>
        <w:t xml:space="preserve"> </w:t>
      </w:r>
      <w:r w:rsidR="00500E43">
        <w:rPr>
          <w:b/>
          <w:i/>
          <w:iCs/>
        </w:rPr>
        <w:t>Hull</w:t>
      </w:r>
    </w:p>
    <w:p w14:paraId="6D3F96AE" w14:textId="77777777" w:rsidR="00290CCD" w:rsidRDefault="00290CCD" w:rsidP="00B210D2">
      <w:pPr>
        <w:tabs>
          <w:tab w:val="left" w:pos="6255"/>
        </w:tabs>
      </w:pPr>
    </w:p>
    <w:p w14:paraId="67378348" w14:textId="3EDB92FA" w:rsidR="002E6217" w:rsidRDefault="00345A0E" w:rsidP="00B210D2">
      <w:pPr>
        <w:tabs>
          <w:tab w:val="left" w:pos="6255"/>
        </w:tabs>
      </w:pPr>
      <w:r>
        <w:rPr>
          <w:noProof/>
          <w:color w:val="000000"/>
          <w:sz w:val="24"/>
          <w:szCs w:val="24"/>
          <w:lang w:eastAsia="en-GB"/>
        </w:rPr>
        <w:drawing>
          <wp:inline distT="0" distB="0" distL="0" distR="0" wp14:anchorId="6108FFE8" wp14:editId="574359A7">
            <wp:extent cx="6523463" cy="857250"/>
            <wp:effectExtent l="0" t="0" r="0" b="0"/>
            <wp:docPr id="2" name="Picture 2" descr="Sign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itur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463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217" w:rsidSect="00B210D2">
      <w:headerReference w:type="default" r:id="rId9"/>
      <w:footerReference w:type="default" r:id="rId10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A81E" w14:textId="77777777" w:rsidR="00C20B2C" w:rsidRDefault="00C20B2C" w:rsidP="009F2053">
      <w:pPr>
        <w:spacing w:after="0" w:line="240" w:lineRule="auto"/>
      </w:pPr>
      <w:r>
        <w:separator/>
      </w:r>
    </w:p>
  </w:endnote>
  <w:endnote w:type="continuationSeparator" w:id="0">
    <w:p w14:paraId="15CA6393" w14:textId="77777777" w:rsidR="00C20B2C" w:rsidRDefault="00C20B2C" w:rsidP="009F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5E83" w14:textId="665B14DE" w:rsidR="009F2053" w:rsidRDefault="009F2053" w:rsidP="009F2053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IntraHealth Limited</w:t>
    </w:r>
  </w:p>
  <w:p w14:paraId="5B02A26D" w14:textId="77777777" w:rsidR="00500E43" w:rsidRDefault="00500E43" w:rsidP="00500E43">
    <w:pPr>
      <w:pStyle w:val="Footer"/>
      <w:tabs>
        <w:tab w:val="left" w:pos="5360"/>
      </w:tabs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Unit 7 Zeals Garth Bespoke Centre</w:t>
    </w:r>
  </w:p>
  <w:p w14:paraId="0F1E0E16" w14:textId="6CEE575B" w:rsidR="00500E43" w:rsidRDefault="00500E43" w:rsidP="00500E43">
    <w:pPr>
      <w:pStyle w:val="Footer"/>
      <w:tabs>
        <w:tab w:val="left" w:pos="5360"/>
      </w:tabs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Hull</w:t>
    </w:r>
  </w:p>
  <w:p w14:paraId="0E9A3C04" w14:textId="740C338C" w:rsidR="00500E43" w:rsidRDefault="00500E43" w:rsidP="00500E43">
    <w:pPr>
      <w:pStyle w:val="Footer"/>
      <w:tabs>
        <w:tab w:val="left" w:pos="5360"/>
      </w:tabs>
      <w:jc w:val="center"/>
      <w:rPr>
        <w:rFonts w:ascii="Tahoma" w:hAnsi="Tahoma"/>
        <w:sz w:val="16"/>
      </w:rPr>
    </w:pPr>
    <w:bookmarkStart w:id="0" w:name="_Hlk120013701"/>
    <w:r>
      <w:rPr>
        <w:rFonts w:ascii="Tahoma" w:hAnsi="Tahoma"/>
        <w:sz w:val="16"/>
      </w:rPr>
      <w:t>HU7 4WD</w:t>
    </w:r>
  </w:p>
  <w:bookmarkEnd w:id="0"/>
  <w:p w14:paraId="4F3C652F" w14:textId="77777777" w:rsidR="00500E43" w:rsidRDefault="00500E43" w:rsidP="00500E43">
    <w:pPr>
      <w:pStyle w:val="Footer"/>
      <w:rPr>
        <w:rFonts w:ascii="Tahoma" w:hAnsi="Tahoma"/>
        <w:sz w:val="16"/>
      </w:rPr>
    </w:pPr>
  </w:p>
  <w:p w14:paraId="2CF3A844" w14:textId="6680C3C4" w:rsidR="009F2053" w:rsidRPr="00500E43" w:rsidRDefault="009F2053" w:rsidP="00500E43">
    <w:pPr>
      <w:pStyle w:val="Footer"/>
      <w:tabs>
        <w:tab w:val="left" w:pos="5360"/>
      </w:tabs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Registered in England and Wales No. 3783310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0046" w14:textId="77777777" w:rsidR="00C20B2C" w:rsidRDefault="00C20B2C" w:rsidP="009F2053">
      <w:pPr>
        <w:spacing w:after="0" w:line="240" w:lineRule="auto"/>
      </w:pPr>
      <w:r>
        <w:separator/>
      </w:r>
    </w:p>
  </w:footnote>
  <w:footnote w:type="continuationSeparator" w:id="0">
    <w:p w14:paraId="2FB5780B" w14:textId="77777777" w:rsidR="00C20B2C" w:rsidRDefault="00C20B2C" w:rsidP="009F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1AEA" w14:textId="7C725875" w:rsidR="009F2053" w:rsidRDefault="009F2053">
    <w:pPr>
      <w:pStyle w:val="Header"/>
    </w:pPr>
    <w:r w:rsidRPr="009F2053">
      <w:rPr>
        <w:noProof/>
      </w:rPr>
      <w:drawing>
        <wp:anchor distT="0" distB="0" distL="114300" distR="114300" simplePos="0" relativeHeight="251659264" behindDoc="1" locked="0" layoutInCell="1" allowOverlap="1" wp14:anchorId="77778935" wp14:editId="71A8F4B5">
          <wp:simplePos x="0" y="0"/>
          <wp:positionH relativeFrom="page">
            <wp:posOffset>885825</wp:posOffset>
          </wp:positionH>
          <wp:positionV relativeFrom="paragraph">
            <wp:posOffset>-76835</wp:posOffset>
          </wp:positionV>
          <wp:extent cx="1438275" cy="676275"/>
          <wp:effectExtent l="0" t="0" r="9525" b="9525"/>
          <wp:wrapTight wrapText="bothSides">
            <wp:wrapPolygon edited="0">
              <wp:start x="0" y="0"/>
              <wp:lineTo x="0" y="21296"/>
              <wp:lineTo x="21457" y="21296"/>
              <wp:lineTo x="21457" y="0"/>
              <wp:lineTo x="0" y="0"/>
            </wp:wrapPolygon>
          </wp:wrapTight>
          <wp:docPr id="3" name="Picture 3" descr="cid:f92947fb-cd98-4520-9809-0a92fa7b10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f92947fb-cd98-4520-9809-0a92fa7b10df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2053">
      <w:rPr>
        <w:noProof/>
      </w:rPr>
      <w:drawing>
        <wp:anchor distT="0" distB="0" distL="114300" distR="114300" simplePos="0" relativeHeight="251660288" behindDoc="1" locked="0" layoutInCell="1" allowOverlap="1" wp14:anchorId="528ACC26" wp14:editId="50934811">
          <wp:simplePos x="0" y="0"/>
          <wp:positionH relativeFrom="page">
            <wp:posOffset>5552440</wp:posOffset>
          </wp:positionH>
          <wp:positionV relativeFrom="line">
            <wp:posOffset>-276860</wp:posOffset>
          </wp:positionV>
          <wp:extent cx="1322070" cy="1114425"/>
          <wp:effectExtent l="0" t="0" r="0" b="9525"/>
          <wp:wrapSquare wrapText="bothSides"/>
          <wp:docPr id="1" name="irc_mi" descr="https://pbs.twimg.com/profile_images/454263475758329856/3CoR1bUk.jpe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pbs.twimg.com/profile_images/454263475758329856/3CoR1bUk.jpe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D2"/>
    <w:rsid w:val="00290CCD"/>
    <w:rsid w:val="002E6217"/>
    <w:rsid w:val="002E6704"/>
    <w:rsid w:val="002F3E86"/>
    <w:rsid w:val="00313110"/>
    <w:rsid w:val="00313281"/>
    <w:rsid w:val="00345A0E"/>
    <w:rsid w:val="00362A02"/>
    <w:rsid w:val="00393944"/>
    <w:rsid w:val="003B0B3E"/>
    <w:rsid w:val="00471612"/>
    <w:rsid w:val="004C3674"/>
    <w:rsid w:val="00500E43"/>
    <w:rsid w:val="005F2820"/>
    <w:rsid w:val="00665880"/>
    <w:rsid w:val="00705D7D"/>
    <w:rsid w:val="00835D0C"/>
    <w:rsid w:val="008F04C3"/>
    <w:rsid w:val="00993020"/>
    <w:rsid w:val="009F2053"/>
    <w:rsid w:val="00A576EA"/>
    <w:rsid w:val="00AB6947"/>
    <w:rsid w:val="00B210D2"/>
    <w:rsid w:val="00B4281E"/>
    <w:rsid w:val="00C10625"/>
    <w:rsid w:val="00C20B2C"/>
    <w:rsid w:val="00CC571D"/>
    <w:rsid w:val="00D616EC"/>
    <w:rsid w:val="00FA3E67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765DF"/>
  <w15:docId w15:val="{540B5CF8-D43D-4B6F-867F-47D9A446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2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053"/>
  </w:style>
  <w:style w:type="paragraph" w:styleId="Footer">
    <w:name w:val="footer"/>
    <w:basedOn w:val="Normal"/>
    <w:link w:val="FooterChar"/>
    <w:uiPriority w:val="99"/>
    <w:unhideWhenUsed/>
    <w:rsid w:val="009F2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053"/>
  </w:style>
  <w:style w:type="character" w:styleId="Hyperlink">
    <w:name w:val="Hyperlink"/>
    <w:basedOn w:val="DefaultParagraphFont"/>
    <w:uiPriority w:val="99"/>
    <w:unhideWhenUsed/>
    <w:rsid w:val="00500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53C89.439BD59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munisationsHull@Intrahealth.co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url?sa=i&amp;rct=j&amp;q=&amp;esrc=s&amp;source=images&amp;cd=&amp;ved=0CAcQjRw&amp;url=https://twitter.com/nhsengland&amp;ei=0gRvVajNHcKtU5blgIgN&amp;bvm=bv.94911696,d.d24&amp;psig=AFQjCNF9SxfAy6Fi22QN5Z9SVgEFUJq-NQ&amp;ust=1433425486125497" TargetMode="External"/><Relationship Id="rId2" Type="http://schemas.openxmlformats.org/officeDocument/2006/relationships/image" Target="cid:f92947fb-cd98-4520-9809-0a92fa7b10df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Hilton</dc:creator>
  <cp:lastModifiedBy>Rebecca Jensen</cp:lastModifiedBy>
  <cp:revision>3</cp:revision>
  <cp:lastPrinted>2019-08-20T09:09:00Z</cp:lastPrinted>
  <dcterms:created xsi:type="dcterms:W3CDTF">2022-11-22T12:48:00Z</dcterms:created>
  <dcterms:modified xsi:type="dcterms:W3CDTF">2022-11-22T12:55:00Z</dcterms:modified>
</cp:coreProperties>
</file>